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sz w:val="44"/>
        </w:rPr>
        <w:t>CAPABILITY STATEMENT TEMPLATE</w:t>
      </w:r>
    </w:p>
    <w:p>
      <w:pPr>
        <w:jc w:val="center"/>
      </w:pPr>
      <w:r>
        <w:rPr>
          <w:i/>
          <w:sz w:val="20"/>
        </w:rPr>
        <w:t>A practical one-page framework for transportation and logistics businesses</w:t>
      </w:r>
    </w:p>
    <w:p>
      <w:pPr>
        <w:spacing w:before="100" w:after="40"/>
      </w:pPr>
      <w:r>
        <w:rPr>
          <w:b/>
          <w:sz w:val="24"/>
        </w:rPr>
        <w:t>COMPANY OVERVIEW</w:t>
      </w:r>
    </w:p>
    <w:p>
      <w:pPr>
        <w:spacing w:after="60"/>
      </w:pPr>
      <w:r>
        <w:t>[Write a concise 3-5 sentence overview of your company. Include your primary services, service area, experience, customer types, and what distinguishes your business.]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84"/>
            <w:vAlign w:val="top"/>
          </w:tcPr>
          <w:p>
            <w:pPr>
              <w:spacing w:after="40"/>
            </w:pPr>
            <w:r>
              <w:rPr>
                <w:b/>
                <w:sz w:val="22"/>
              </w:rPr>
              <w:t>CORE COMPETENCIES</w:t>
            </w:r>
          </w:p>
          <w:p>
            <w:pPr>
              <w:spacing w:after="0"/>
              <w:ind w:left="216" w:hanging="173"/>
            </w:pPr>
            <w:r>
              <w:t>• [Primary Transportation Service]</w:t>
            </w:r>
          </w:p>
          <w:p>
            <w:pPr>
              <w:spacing w:after="0"/>
              <w:ind w:left="216" w:hanging="173"/>
            </w:pPr>
            <w:r>
              <w:t>• [Logistics / Freight Support]</w:t>
            </w:r>
          </w:p>
          <w:p>
            <w:pPr>
              <w:spacing w:after="0"/>
              <w:ind w:left="216" w:hanging="173"/>
            </w:pPr>
            <w:r>
              <w:t>• [Power-Only Transportation]</w:t>
            </w:r>
          </w:p>
          <w:p>
            <w:pPr>
              <w:spacing w:after="0"/>
              <w:ind w:left="216" w:hanging="173"/>
            </w:pPr>
            <w:r>
              <w:t>• [Specialized Service]</w:t>
            </w:r>
          </w:p>
          <w:p>
            <w:pPr>
              <w:spacing w:after="0"/>
              <w:ind w:left="216" w:hanging="173"/>
            </w:pPr>
            <w:r>
              <w:t>• [Additional Capability]</w:t>
            </w:r>
          </w:p>
        </w:tc>
        <w:tc>
          <w:tcPr>
            <w:tcW w:type="dxa" w:w="5184"/>
            <w:vAlign w:val="top"/>
          </w:tcPr>
          <w:p>
            <w:pPr>
              <w:spacing w:after="40"/>
            </w:pPr>
            <w:r>
              <w:rPr>
                <w:b/>
                <w:sz w:val="22"/>
              </w:rPr>
              <w:t>DIFFERENTIATORS</w:t>
            </w:r>
          </w:p>
          <w:p>
            <w:pPr>
              <w:spacing w:after="0"/>
              <w:ind w:left="216" w:hanging="173"/>
            </w:pPr>
            <w:r>
              <w:t>• [Relevant experience and reliability]</w:t>
            </w:r>
          </w:p>
          <w:p>
            <w:pPr>
              <w:spacing w:after="0"/>
              <w:ind w:left="216" w:hanging="173"/>
            </w:pPr>
            <w:r>
              <w:t>• [Safety-focused operations]</w:t>
            </w:r>
          </w:p>
          <w:p>
            <w:pPr>
              <w:spacing w:after="0"/>
              <w:ind w:left="216" w:hanging="173"/>
            </w:pPr>
            <w:r>
              <w:t>• [Responsive communication]</w:t>
            </w:r>
          </w:p>
          <w:p>
            <w:pPr>
              <w:spacing w:after="0"/>
              <w:ind w:left="216" w:hanging="173"/>
            </w:pPr>
            <w:r>
              <w:t>• [Flexible transportation solutions]</w:t>
            </w:r>
          </w:p>
          <w:p>
            <w:pPr>
              <w:spacing w:after="0"/>
              <w:ind w:left="216" w:hanging="173"/>
            </w:pPr>
            <w:r>
              <w:t>• [Commercial / government readiness]</w:t>
            </w:r>
          </w:p>
        </w:tc>
      </w:tr>
      <w:tr>
        <w:tc>
          <w:tcPr>
            <w:tcW w:type="dxa" w:w="5112"/>
            <w:vAlign w:val="top"/>
          </w:tcPr>
          <w:p>
            <w:pPr>
              <w:spacing w:after="40"/>
            </w:pPr>
            <w:r>
              <w:rPr>
                <w:b/>
                <w:sz w:val="22"/>
              </w:rPr>
              <w:t>COMPANY DATA</w:t>
            </w:r>
          </w:p>
          <w:p>
            <w:pPr>
              <w:spacing w:after="0"/>
            </w:pPr>
            <w:r>
              <w:rPr>
                <w:b/>
              </w:rPr>
              <w:t xml:space="preserve">Legal Business Name: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Address: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Phone: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Email: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Website: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UEI: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CAGE Code: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USDOT Number: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MC Number: </w:t>
            </w:r>
            <w:r>
              <w:t>[Enter information]</w:t>
            </w:r>
          </w:p>
          <w:p>
            <w:pPr>
              <w:spacing w:after="0"/>
            </w:pPr>
            <w:r>
              <w:rPr>
                <w:b/>
              </w:rPr>
              <w:t xml:space="preserve">Primary NAICS Code(s): </w:t>
            </w:r>
            <w:r>
              <w:t>[Enter information]</w:t>
            </w:r>
          </w:p>
        </w:tc>
        <w:tc>
          <w:tcPr>
            <w:tcW w:type="dxa" w:w="5112"/>
            <w:vAlign w:val="top"/>
          </w:tcPr>
          <w:p>
            <w:pPr>
              <w:spacing w:after="40"/>
            </w:pPr>
            <w:r>
              <w:rPr>
                <w:b/>
                <w:sz w:val="22"/>
              </w:rPr>
              <w:t>CERTIFICATIONS</w:t>
            </w:r>
            <w:r>
              <w:rPr>
                <w:b/>
                <w:sz w:val="22"/>
              </w:rPr>
              <w:t>PAST PERFORMANCE</w:t>
            </w:r>
          </w:p>
          <w:p>
            <w:pPr>
              <w:spacing w:after="0"/>
              <w:ind w:left="216" w:hanging="173"/>
            </w:pPr>
            <w:r>
              <w:t>• [DBE / MBE / SDB / WBE / VOSB / SDVOSB, if applicable]</w:t>
            </w:r>
          </w:p>
          <w:p>
            <w:pPr>
              <w:spacing w:after="0"/>
              <w:ind w:left="216" w:hanging="173"/>
            </w:pPr>
            <w:r>
              <w:t>• [State or local certifications]</w:t>
            </w:r>
          </w:p>
          <w:p>
            <w:pPr>
              <w:spacing w:after="0"/>
              <w:ind w:left="216" w:hanging="173"/>
            </w:pPr>
            <w:r>
              <w:t>• [Industry credentials]</w:t>
            </w:r>
          </w:p>
          <w:p>
            <w:pPr>
              <w:spacing w:after="0"/>
              <w:ind w:left="216" w:hanging="173"/>
            </w:pPr>
            <w:r>
              <w:t>• [Other applicable certifications]</w:t>
            </w:r>
          </w:p>
          <w:p>
            <w:pPr>
              <w:spacing w:after="0"/>
              <w:ind w:left="216" w:hanging="173"/>
            </w:pPr>
            <w:r>
              <w:t>• Customer/Agency: [Name]</w:t>
            </w:r>
          </w:p>
          <w:p>
            <w:pPr>
              <w:spacing w:after="0"/>
              <w:ind w:left="216" w:hanging="173"/>
            </w:pPr>
            <w:r>
              <w:t>• Service Provided: [Description]</w:t>
            </w:r>
          </w:p>
          <w:p>
            <w:pPr>
              <w:spacing w:after="0"/>
              <w:ind w:left="216" w:hanging="173"/>
            </w:pPr>
            <w:r>
              <w:t>• Project/Contract: [Description]</w:t>
            </w:r>
          </w:p>
          <w:p>
            <w:pPr>
              <w:spacing w:after="0"/>
              <w:ind w:left="216" w:hanging="173"/>
            </w:pPr>
            <w:r>
              <w:t>• Period of Performance: [Dates]</w:t>
            </w:r>
          </w:p>
        </w:tc>
      </w:tr>
    </w:tbl>
    <w:p>
      <w:pPr>
        <w:spacing w:before="100" w:after="40"/>
      </w:pPr>
      <w:r>
        <w:rPr>
          <w:b/>
          <w:sz w:val="24"/>
        </w:rPr>
        <w:t>PRIMARY CONTACT</w:t>
      </w:r>
    </w:p>
    <w:p>
      <w:pPr>
        <w:spacing w:after="20"/>
      </w:pPr>
      <w:r>
        <w:rPr>
          <w:b/>
        </w:rPr>
        <w:t>Name:</w:t>
      </w:r>
      <w:r>
        <w:t xml:space="preserve"> [Name]</w:t>
      </w:r>
    </w:p>
    <w:p>
      <w:pPr>
        <w:spacing w:after="20"/>
      </w:pPr>
      <w:r>
        <w:rPr>
          <w:b/>
        </w:rPr>
        <w:t>Title:</w:t>
      </w:r>
      <w:r>
        <w:t xml:space="preserve"> [Title]</w:t>
      </w:r>
    </w:p>
    <w:p>
      <w:pPr>
        <w:spacing w:after="20"/>
      </w:pPr>
      <w:r>
        <w:rPr>
          <w:b/>
        </w:rPr>
        <w:t>Phone:</w:t>
      </w:r>
      <w:r>
        <w:t xml:space="preserve"> [Phone]</w:t>
      </w:r>
    </w:p>
    <w:p>
      <w:pPr>
        <w:spacing w:after="20"/>
      </w:pPr>
      <w:r>
        <w:rPr>
          <w:b/>
        </w:rPr>
        <w:t>Email:</w:t>
      </w:r>
      <w:r>
        <w:t xml:space="preserve"> [Email]</w:t>
      </w:r>
    </w:p>
    <w:p>
      <w:pPr>
        <w:spacing w:before="100" w:after="40"/>
      </w:pPr>
      <w:r>
        <w:rPr>
          <w:b/>
          <w:sz w:val="24"/>
        </w:rPr>
        <w:t>QUICK TIPS BEFORE YOU SUBMIT</w:t>
      </w:r>
    </w:p>
    <w:p>
      <w:pPr>
        <w:spacing w:after="0"/>
        <w:ind w:left="259" w:hanging="202"/>
      </w:pPr>
      <w:r>
        <w:t>✓ Keep the final capability statement concise—ideally one page.</w:t>
      </w:r>
    </w:p>
    <w:p>
      <w:pPr>
        <w:spacing w:after="0"/>
        <w:ind w:left="259" w:hanging="202"/>
      </w:pPr>
      <w:r>
        <w:t>✓ Use only certifications, identifiers, past performance, and capabilities your company can verify.</w:t>
      </w:r>
    </w:p>
    <w:p>
      <w:pPr>
        <w:spacing w:after="0"/>
        <w:ind w:left="259" w:hanging="202"/>
      </w:pPr>
      <w:r>
        <w:t>✓ Tailor core competencies and differentiators to the agency, prime contractor, or opportunity.</w:t>
      </w:r>
    </w:p>
    <w:p>
      <w:pPr>
        <w:spacing w:after="0"/>
        <w:ind w:left="259" w:hanging="202"/>
      </w:pPr>
      <w:r>
        <w:t>✓ Use a professional company logo and consistent branding.</w:t>
      </w:r>
    </w:p>
    <w:p>
      <w:pPr>
        <w:spacing w:after="0"/>
        <w:ind w:left="259" w:hanging="202"/>
      </w:pPr>
      <w:r>
        <w:t>✓ Review spelling, contact information, NAICS codes, UEI, CAGE, USDOT, and MC information before distribution.</w:t>
      </w:r>
    </w:p>
    <w:p>
      <w:pPr>
        <w:spacing w:before="140" w:after="0"/>
        <w:jc w:val="center"/>
      </w:pPr>
      <w:r>
        <w:rPr>
          <w:i/>
          <w:sz w:val="16"/>
        </w:rPr>
        <w:t>Provided as a free business resource by Mkuu Transportation LLC. This template is intended for general informational and business-planning purposes and may be customized to fit your company.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